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353B5" w14:textId="69A9DE2D" w:rsidR="007C6727" w:rsidRPr="007C6727" w:rsidRDefault="007C6727" w:rsidP="007C6727">
      <w:r w:rsidRPr="007C6727">
        <w:rPr>
          <w:b/>
          <w:bCs/>
        </w:rPr>
        <w:t>Foyers Bay Membership, Fees and charges</w:t>
      </w:r>
      <w:r w:rsidRPr="007C6727">
        <w:t> </w:t>
      </w:r>
    </w:p>
    <w:p w14:paraId="51BE8C25" w14:textId="50930F33" w:rsidR="007C6727" w:rsidRPr="007C6727" w:rsidRDefault="007C6727" w:rsidP="00C2318E">
      <w:pPr>
        <w:spacing w:after="0" w:line="276" w:lineRule="auto"/>
      </w:pPr>
      <w:r w:rsidRPr="007C6727">
        <w:t>Membership covers slipway access, boat storage and access to booking of floating moorings.  Cost of becoming a member: </w:t>
      </w:r>
    </w:p>
    <w:p w14:paraId="464B230F" w14:textId="77777777" w:rsidR="00593600" w:rsidRPr="00593600" w:rsidRDefault="00593600" w:rsidP="00C2318E">
      <w:pPr>
        <w:spacing w:after="0" w:line="276" w:lineRule="auto"/>
        <w:rPr>
          <w:b/>
          <w:bCs/>
          <w:i/>
          <w:iCs/>
          <w:sz w:val="16"/>
          <w:szCs w:val="16"/>
        </w:rPr>
      </w:pPr>
    </w:p>
    <w:p w14:paraId="0767D7B0" w14:textId="66542CE4" w:rsidR="00C2318E" w:rsidRPr="00C2318E" w:rsidRDefault="00C2318E" w:rsidP="00C2318E">
      <w:pPr>
        <w:spacing w:after="0" w:line="276" w:lineRule="auto"/>
        <w:rPr>
          <w:i/>
          <w:iCs/>
        </w:rPr>
      </w:pPr>
      <w:r w:rsidRPr="00C2318E">
        <w:rPr>
          <w:b/>
          <w:bCs/>
          <w:i/>
          <w:iCs/>
        </w:rPr>
        <w:t>Tier 1: Daily access to slipway, plus access to book floating moorings. </w:t>
      </w:r>
      <w:r w:rsidRPr="00C2318E">
        <w:rPr>
          <w:i/>
          <w:iCs/>
        </w:rPr>
        <w:t> </w:t>
      </w:r>
    </w:p>
    <w:p w14:paraId="35CA1E01" w14:textId="77777777" w:rsidR="00C2318E" w:rsidRPr="00C2318E" w:rsidRDefault="00C2318E" w:rsidP="00C2318E">
      <w:pPr>
        <w:numPr>
          <w:ilvl w:val="0"/>
          <w:numId w:val="9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Deposit of £10 for key, annual fee of £75.  20% discount for concessions – OAP, students, disabilities, veterans, ex-servicemen, blue card holders and people in receipt of certain benefits. </w:t>
      </w:r>
    </w:p>
    <w:p w14:paraId="25EDE681" w14:textId="77777777" w:rsidR="00C2318E" w:rsidRPr="00C2318E" w:rsidRDefault="00C2318E" w:rsidP="00C2318E">
      <w:pPr>
        <w:spacing w:after="0" w:line="276" w:lineRule="auto"/>
        <w:rPr>
          <w:i/>
          <w:iCs/>
          <w:sz w:val="16"/>
          <w:szCs w:val="16"/>
        </w:rPr>
      </w:pPr>
      <w:r w:rsidRPr="00C2318E">
        <w:rPr>
          <w:i/>
          <w:iCs/>
          <w:sz w:val="16"/>
          <w:szCs w:val="16"/>
        </w:rPr>
        <w:t> </w:t>
      </w:r>
    </w:p>
    <w:p w14:paraId="32B0AA0C" w14:textId="77777777" w:rsidR="00C2318E" w:rsidRPr="00C2318E" w:rsidRDefault="00C2318E" w:rsidP="00C2318E">
      <w:pPr>
        <w:spacing w:after="0" w:line="276" w:lineRule="auto"/>
        <w:rPr>
          <w:i/>
          <w:iCs/>
        </w:rPr>
      </w:pPr>
      <w:r w:rsidRPr="00C2318E">
        <w:rPr>
          <w:b/>
          <w:bCs/>
          <w:i/>
          <w:iCs/>
        </w:rPr>
        <w:t>Tier 2: Access to boat storage in secure compound, water and electricity.  Daily access to slipway and booking floating moorings. </w:t>
      </w:r>
      <w:r w:rsidRPr="00C2318E">
        <w:rPr>
          <w:i/>
          <w:iCs/>
        </w:rPr>
        <w:t> </w:t>
      </w:r>
    </w:p>
    <w:p w14:paraId="3E785744" w14:textId="77777777" w:rsidR="00C2318E" w:rsidRPr="00C2318E" w:rsidRDefault="00C2318E" w:rsidP="00C2318E">
      <w:pPr>
        <w:numPr>
          <w:ilvl w:val="0"/>
          <w:numId w:val="10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Deposit of £10 for key, annual fee of £150 for one vessel. 20% discount for concessions – OAP, students, disabilities, veterans, ex-servicemen, blue card holders and people in receipt of certain benefits. </w:t>
      </w:r>
    </w:p>
    <w:p w14:paraId="29B89B6E" w14:textId="77777777" w:rsidR="00C2318E" w:rsidRPr="00C2318E" w:rsidRDefault="00C2318E" w:rsidP="00C2318E">
      <w:pPr>
        <w:spacing w:after="0" w:line="276" w:lineRule="auto"/>
        <w:rPr>
          <w:i/>
          <w:iCs/>
          <w:sz w:val="16"/>
          <w:szCs w:val="16"/>
        </w:rPr>
      </w:pPr>
      <w:r w:rsidRPr="00C2318E">
        <w:rPr>
          <w:i/>
          <w:iCs/>
          <w:sz w:val="16"/>
          <w:szCs w:val="16"/>
        </w:rPr>
        <w:t> </w:t>
      </w:r>
    </w:p>
    <w:p w14:paraId="2A2F88A1" w14:textId="77777777" w:rsidR="00C2318E" w:rsidRPr="00C2318E" w:rsidRDefault="00C2318E" w:rsidP="00C2318E">
      <w:pPr>
        <w:spacing w:after="0" w:line="276" w:lineRule="auto"/>
        <w:rPr>
          <w:i/>
          <w:iCs/>
        </w:rPr>
      </w:pPr>
      <w:r w:rsidRPr="00C2318E">
        <w:rPr>
          <w:b/>
          <w:bCs/>
          <w:i/>
          <w:iCs/>
        </w:rPr>
        <w:t xml:space="preserve">Tier 3: Storage of </w:t>
      </w:r>
      <w:proofErr w:type="spellStart"/>
      <w:r w:rsidRPr="00C2318E">
        <w:rPr>
          <w:b/>
          <w:bCs/>
          <w:i/>
          <w:iCs/>
        </w:rPr>
        <w:t>watersports</w:t>
      </w:r>
      <w:proofErr w:type="spellEnd"/>
      <w:r w:rsidRPr="00C2318E">
        <w:rPr>
          <w:b/>
          <w:bCs/>
          <w:i/>
          <w:iCs/>
        </w:rPr>
        <w:t xml:space="preserve"> equipment only.  This will become available once appropriate measures have been put in place.</w:t>
      </w:r>
      <w:r w:rsidRPr="00C2318E">
        <w:rPr>
          <w:i/>
          <w:iCs/>
        </w:rPr>
        <w:t> </w:t>
      </w:r>
    </w:p>
    <w:p w14:paraId="7C994EC5" w14:textId="77777777" w:rsidR="00C2318E" w:rsidRPr="00C2318E" w:rsidRDefault="00C2318E" w:rsidP="00C2318E">
      <w:pPr>
        <w:numPr>
          <w:ilvl w:val="0"/>
          <w:numId w:val="11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£10 key deposit, annual fee of £40.  20% discount for concessions – OAP, students, disabilities, veterans, ex-servicemen, blue card holders and people in receipt of certain benefits. </w:t>
      </w:r>
    </w:p>
    <w:p w14:paraId="206FC3F2" w14:textId="77777777" w:rsidR="00C2318E" w:rsidRPr="00C2318E" w:rsidRDefault="00C2318E" w:rsidP="00C2318E">
      <w:pPr>
        <w:spacing w:after="0" w:line="276" w:lineRule="auto"/>
        <w:rPr>
          <w:i/>
          <w:iCs/>
          <w:sz w:val="16"/>
          <w:szCs w:val="16"/>
        </w:rPr>
      </w:pPr>
      <w:r w:rsidRPr="00C2318E">
        <w:rPr>
          <w:i/>
          <w:iCs/>
          <w:sz w:val="16"/>
          <w:szCs w:val="16"/>
        </w:rPr>
        <w:t> </w:t>
      </w:r>
    </w:p>
    <w:p w14:paraId="7ABCCF6F" w14:textId="77777777" w:rsidR="00C2318E" w:rsidRPr="00C2318E" w:rsidRDefault="00C2318E" w:rsidP="00C2318E">
      <w:pPr>
        <w:spacing w:after="0" w:line="276" w:lineRule="auto"/>
        <w:rPr>
          <w:i/>
          <w:iCs/>
        </w:rPr>
      </w:pPr>
      <w:r w:rsidRPr="00C2318E">
        <w:rPr>
          <w:b/>
          <w:bCs/>
          <w:i/>
          <w:iCs/>
        </w:rPr>
        <w:t>Additional costs</w:t>
      </w:r>
      <w:r w:rsidRPr="00C2318E">
        <w:rPr>
          <w:i/>
          <w:iCs/>
        </w:rPr>
        <w:t> </w:t>
      </w:r>
    </w:p>
    <w:p w14:paraId="386EE231" w14:textId="77777777" w:rsidR="00C2318E" w:rsidRPr="00C2318E" w:rsidRDefault="00C2318E" w:rsidP="00C2318E">
      <w:pPr>
        <w:spacing w:after="0" w:line="276" w:lineRule="auto"/>
        <w:rPr>
          <w:i/>
          <w:iCs/>
        </w:rPr>
      </w:pPr>
      <w:r w:rsidRPr="00C2318E">
        <w:rPr>
          <w:i/>
          <w:iCs/>
        </w:rPr>
        <w:t>A fee of £75 per annum will be payable for any additional vessel added to a tier 2 membership.  All pre-requisites will need to be met for each additional vessel, with a maximum of one additional vessel per membership. </w:t>
      </w:r>
    </w:p>
    <w:p w14:paraId="37B3C665" w14:textId="77777777" w:rsidR="00C2318E" w:rsidRPr="00C2318E" w:rsidRDefault="00C2318E" w:rsidP="00C2318E">
      <w:pPr>
        <w:spacing w:after="0" w:line="276" w:lineRule="auto"/>
        <w:rPr>
          <w:i/>
          <w:iCs/>
          <w:sz w:val="16"/>
          <w:szCs w:val="16"/>
        </w:rPr>
      </w:pPr>
      <w:r w:rsidRPr="00C2318E">
        <w:rPr>
          <w:i/>
          <w:iCs/>
          <w:sz w:val="16"/>
          <w:szCs w:val="16"/>
        </w:rPr>
        <w:t> </w:t>
      </w:r>
    </w:p>
    <w:p w14:paraId="06CED182" w14:textId="1AEF5697" w:rsidR="00C2318E" w:rsidRPr="00C2318E" w:rsidRDefault="00C2318E" w:rsidP="00C2318E">
      <w:pPr>
        <w:spacing w:after="0" w:line="276" w:lineRule="auto"/>
        <w:rPr>
          <w:i/>
          <w:iCs/>
        </w:rPr>
      </w:pPr>
      <w:r w:rsidRPr="00C2318E">
        <w:rPr>
          <w:b/>
          <w:bCs/>
          <w:i/>
          <w:iCs/>
        </w:rPr>
        <w:t xml:space="preserve">The floating moorings </w:t>
      </w:r>
      <w:r w:rsidRPr="00C2318E">
        <w:rPr>
          <w:i/>
          <w:iCs/>
        </w:rPr>
        <w:t>are available to use for members between 1</w:t>
      </w:r>
      <w:r w:rsidRPr="00C2318E">
        <w:rPr>
          <w:i/>
          <w:iCs/>
          <w:vertAlign w:val="superscript"/>
        </w:rPr>
        <w:t>st</w:t>
      </w:r>
      <w:r w:rsidRPr="00C2318E">
        <w:rPr>
          <w:i/>
          <w:iCs/>
        </w:rPr>
        <w:t xml:space="preserve"> March and 31</w:t>
      </w:r>
      <w:r w:rsidRPr="00C2318E">
        <w:rPr>
          <w:i/>
          <w:iCs/>
          <w:vertAlign w:val="superscript"/>
        </w:rPr>
        <w:t>st</w:t>
      </w:r>
      <w:r w:rsidRPr="00C2318E">
        <w:rPr>
          <w:i/>
          <w:iCs/>
        </w:rPr>
        <w:t xml:space="preserve"> October on a first come, first served basis with the following conditions: </w:t>
      </w:r>
    </w:p>
    <w:p w14:paraId="47482046" w14:textId="77777777" w:rsidR="00C2318E" w:rsidRPr="00C2318E" w:rsidRDefault="00C2318E" w:rsidP="00C2318E">
      <w:pPr>
        <w:numPr>
          <w:ilvl w:val="0"/>
          <w:numId w:val="12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 xml:space="preserve">Bookings must be made in advance.  For the remainder of the 2024 season, please book via </w:t>
      </w:r>
      <w:hyperlink r:id="rId5" w:tgtFrame="_blank" w:history="1">
        <w:r w:rsidRPr="00C2318E">
          <w:rPr>
            <w:rStyle w:val="Hyperlink"/>
            <w:i/>
            <w:iCs/>
          </w:rPr>
          <w:t>admin@sfctrust.org.uk</w:t>
        </w:r>
      </w:hyperlink>
      <w:r w:rsidRPr="00C2318E">
        <w:rPr>
          <w:i/>
          <w:iCs/>
        </w:rPr>
        <w:t>. </w:t>
      </w:r>
    </w:p>
    <w:p w14:paraId="350AF22D" w14:textId="77777777" w:rsidR="00C2318E" w:rsidRPr="00C2318E" w:rsidRDefault="00C2318E" w:rsidP="00C2318E">
      <w:pPr>
        <w:numPr>
          <w:ilvl w:val="0"/>
          <w:numId w:val="13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Minimum booking is 1 week, which can be renewed at the end of this period, dependent on demand. </w:t>
      </w:r>
    </w:p>
    <w:p w14:paraId="7FF96C87" w14:textId="77777777" w:rsidR="00C2318E" w:rsidRPr="00C2318E" w:rsidRDefault="00C2318E" w:rsidP="00C2318E">
      <w:pPr>
        <w:numPr>
          <w:ilvl w:val="0"/>
          <w:numId w:val="14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No more than 1 week in each calendar month can be booked in advance. </w:t>
      </w:r>
    </w:p>
    <w:p w14:paraId="1EC5827D" w14:textId="77777777" w:rsidR="00C2318E" w:rsidRPr="00C2318E" w:rsidRDefault="00C2318E" w:rsidP="00C2318E">
      <w:pPr>
        <w:numPr>
          <w:ilvl w:val="0"/>
          <w:numId w:val="15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 xml:space="preserve">Consecutive month on month bookings </w:t>
      </w:r>
      <w:proofErr w:type="gramStart"/>
      <w:r w:rsidRPr="00C2318E">
        <w:rPr>
          <w:i/>
          <w:iCs/>
        </w:rPr>
        <w:t>are</w:t>
      </w:r>
      <w:proofErr w:type="gramEnd"/>
      <w:r w:rsidRPr="00C2318E">
        <w:rPr>
          <w:i/>
          <w:iCs/>
        </w:rPr>
        <w:t xml:space="preserve"> not permitted in advance, however reapplication at the end of each month is permitted. </w:t>
      </w:r>
    </w:p>
    <w:p w14:paraId="1A2BAA3D" w14:textId="77777777" w:rsidR="00C2318E" w:rsidRPr="00C2318E" w:rsidRDefault="00C2318E" w:rsidP="00C2318E">
      <w:pPr>
        <w:numPr>
          <w:ilvl w:val="0"/>
          <w:numId w:val="16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Maximum vessel weight for usage of floating moorings is 2.5T. </w:t>
      </w:r>
    </w:p>
    <w:p w14:paraId="182E9BD0" w14:textId="77777777" w:rsidR="00C2318E" w:rsidRPr="00C2318E" w:rsidRDefault="00C2318E" w:rsidP="00C2318E">
      <w:pPr>
        <w:numPr>
          <w:ilvl w:val="0"/>
          <w:numId w:val="17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Fee for use is £7 per week. </w:t>
      </w:r>
    </w:p>
    <w:p w14:paraId="4F1C3023" w14:textId="77777777" w:rsidR="00C2318E" w:rsidRPr="00C2318E" w:rsidRDefault="00C2318E" w:rsidP="00C2318E">
      <w:pPr>
        <w:numPr>
          <w:ilvl w:val="0"/>
          <w:numId w:val="18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Stratherrick &amp; Foyers Community Trust reserve the right to remove the Owner’s vessel if it is not removed at the end of a booking.  A fixed penalty of £100 will be charged and your membership revoked if the fee is not paid.   </w:t>
      </w:r>
    </w:p>
    <w:p w14:paraId="076F83B0" w14:textId="77777777" w:rsidR="00C2318E" w:rsidRPr="00C2318E" w:rsidRDefault="00C2318E" w:rsidP="00C2318E">
      <w:pPr>
        <w:numPr>
          <w:ilvl w:val="0"/>
          <w:numId w:val="19"/>
        </w:numPr>
        <w:spacing w:after="0" w:line="276" w:lineRule="auto"/>
        <w:rPr>
          <w:i/>
          <w:iCs/>
        </w:rPr>
      </w:pPr>
      <w:r w:rsidRPr="00C2318E">
        <w:rPr>
          <w:i/>
          <w:iCs/>
        </w:rPr>
        <w:t>If a member requires assistance in removing their vessel from a floating mooring, they should make the company aware of the circumstances as soon as possible. </w:t>
      </w:r>
    </w:p>
    <w:p w14:paraId="7080D3B3" w14:textId="77777777" w:rsidR="00593600" w:rsidRPr="00593600" w:rsidRDefault="00593600" w:rsidP="00C2318E">
      <w:pPr>
        <w:spacing w:after="0" w:line="276" w:lineRule="auto"/>
        <w:rPr>
          <w:i/>
          <w:iCs/>
          <w:sz w:val="16"/>
          <w:szCs w:val="16"/>
        </w:rPr>
      </w:pPr>
    </w:p>
    <w:p w14:paraId="6B10732F" w14:textId="7C194534" w:rsidR="008E662A" w:rsidRPr="00593600" w:rsidRDefault="00C2318E" w:rsidP="00C2318E">
      <w:pPr>
        <w:spacing w:after="0" w:line="276" w:lineRule="auto"/>
      </w:pPr>
      <w:r w:rsidRPr="00C2318E">
        <w:t>The Company is not obligated to offer automatically recurring membership. If owners wish to reapply for an Annual License they will have to submit a new application. </w:t>
      </w:r>
    </w:p>
    <w:p w14:paraId="5228B7E5" w14:textId="77777777" w:rsidR="00593600" w:rsidRPr="00593600" w:rsidRDefault="00593600" w:rsidP="00C2318E">
      <w:pPr>
        <w:spacing w:after="0" w:line="276" w:lineRule="auto"/>
        <w:rPr>
          <w:i/>
          <w:iCs/>
          <w:sz w:val="16"/>
          <w:szCs w:val="16"/>
        </w:rPr>
      </w:pPr>
    </w:p>
    <w:p w14:paraId="788E1748" w14:textId="54C43F09" w:rsidR="00EC16F7" w:rsidRDefault="00087C66" w:rsidP="00C2318E">
      <w:pPr>
        <w:spacing w:after="0" w:line="276" w:lineRule="auto"/>
      </w:pPr>
      <w:r>
        <w:t xml:space="preserve">For full Terms and Conditions and to enquire about becoming a member, please contact </w:t>
      </w:r>
      <w:hyperlink r:id="rId6" w:history="1">
        <w:r w:rsidRPr="005352B6">
          <w:rPr>
            <w:rStyle w:val="Hyperlink"/>
          </w:rPr>
          <w:t>admin@sfctrust.org.uk</w:t>
        </w:r>
      </w:hyperlink>
      <w:r>
        <w:t>.</w:t>
      </w:r>
    </w:p>
    <w:sectPr w:rsidR="00EC16F7" w:rsidSect="008E662A">
      <w:pgSz w:w="11906" w:h="16838"/>
      <w:pgMar w:top="1247" w:right="1247" w:bottom="124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D5284"/>
    <w:multiLevelType w:val="multilevel"/>
    <w:tmpl w:val="AAC6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525AB4"/>
    <w:multiLevelType w:val="multilevel"/>
    <w:tmpl w:val="D630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FA0E29"/>
    <w:multiLevelType w:val="multilevel"/>
    <w:tmpl w:val="CE32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563C38"/>
    <w:multiLevelType w:val="multilevel"/>
    <w:tmpl w:val="0622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4A1E34"/>
    <w:multiLevelType w:val="multilevel"/>
    <w:tmpl w:val="E0C8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983CB7"/>
    <w:multiLevelType w:val="multilevel"/>
    <w:tmpl w:val="D08C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BD5C2C"/>
    <w:multiLevelType w:val="multilevel"/>
    <w:tmpl w:val="A3DC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522F10"/>
    <w:multiLevelType w:val="multilevel"/>
    <w:tmpl w:val="5CB4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EA7180"/>
    <w:multiLevelType w:val="multilevel"/>
    <w:tmpl w:val="1490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0A17B7"/>
    <w:multiLevelType w:val="multilevel"/>
    <w:tmpl w:val="0820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134F4D"/>
    <w:multiLevelType w:val="multilevel"/>
    <w:tmpl w:val="F3A2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8B1F6B"/>
    <w:multiLevelType w:val="multilevel"/>
    <w:tmpl w:val="11C4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9939DB"/>
    <w:multiLevelType w:val="multilevel"/>
    <w:tmpl w:val="7D10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056BB0"/>
    <w:multiLevelType w:val="multilevel"/>
    <w:tmpl w:val="253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26360F"/>
    <w:multiLevelType w:val="multilevel"/>
    <w:tmpl w:val="3B3E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78918A2"/>
    <w:multiLevelType w:val="multilevel"/>
    <w:tmpl w:val="468CD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8C60A0"/>
    <w:multiLevelType w:val="multilevel"/>
    <w:tmpl w:val="5470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E817377"/>
    <w:multiLevelType w:val="multilevel"/>
    <w:tmpl w:val="E12C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7039CD"/>
    <w:multiLevelType w:val="multilevel"/>
    <w:tmpl w:val="5B42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7616187">
    <w:abstractNumId w:val="7"/>
  </w:num>
  <w:num w:numId="2" w16cid:durableId="139856345">
    <w:abstractNumId w:val="18"/>
  </w:num>
  <w:num w:numId="3" w16cid:durableId="174273546">
    <w:abstractNumId w:val="1"/>
  </w:num>
  <w:num w:numId="4" w16cid:durableId="1024136381">
    <w:abstractNumId w:val="12"/>
  </w:num>
  <w:num w:numId="5" w16cid:durableId="2136827407">
    <w:abstractNumId w:val="6"/>
  </w:num>
  <w:num w:numId="6" w16cid:durableId="1308781873">
    <w:abstractNumId w:val="17"/>
  </w:num>
  <w:num w:numId="7" w16cid:durableId="1063331910">
    <w:abstractNumId w:val="10"/>
  </w:num>
  <w:num w:numId="8" w16cid:durableId="170029178">
    <w:abstractNumId w:val="14"/>
  </w:num>
  <w:num w:numId="9" w16cid:durableId="259028029">
    <w:abstractNumId w:val="8"/>
  </w:num>
  <w:num w:numId="10" w16cid:durableId="373314962">
    <w:abstractNumId w:val="5"/>
  </w:num>
  <w:num w:numId="11" w16cid:durableId="1977105124">
    <w:abstractNumId w:val="15"/>
  </w:num>
  <w:num w:numId="12" w16cid:durableId="629945930">
    <w:abstractNumId w:val="9"/>
  </w:num>
  <w:num w:numId="13" w16cid:durableId="447236848">
    <w:abstractNumId w:val="0"/>
  </w:num>
  <w:num w:numId="14" w16cid:durableId="2016764134">
    <w:abstractNumId w:val="16"/>
  </w:num>
  <w:num w:numId="15" w16cid:durableId="1753506699">
    <w:abstractNumId w:val="3"/>
  </w:num>
  <w:num w:numId="16" w16cid:durableId="1682779600">
    <w:abstractNumId w:val="13"/>
  </w:num>
  <w:num w:numId="17" w16cid:durableId="214047496">
    <w:abstractNumId w:val="11"/>
  </w:num>
  <w:num w:numId="18" w16cid:durableId="1439451281">
    <w:abstractNumId w:val="2"/>
  </w:num>
  <w:num w:numId="19" w16cid:durableId="736443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27"/>
    <w:rsid w:val="00037B97"/>
    <w:rsid w:val="00087C66"/>
    <w:rsid w:val="001E2A59"/>
    <w:rsid w:val="004B0179"/>
    <w:rsid w:val="00593600"/>
    <w:rsid w:val="006F4465"/>
    <w:rsid w:val="007C6727"/>
    <w:rsid w:val="008E662A"/>
    <w:rsid w:val="00935E0D"/>
    <w:rsid w:val="00A17ADB"/>
    <w:rsid w:val="00A65999"/>
    <w:rsid w:val="00AE24F1"/>
    <w:rsid w:val="00C2318E"/>
    <w:rsid w:val="00E85B1D"/>
    <w:rsid w:val="00EC16F7"/>
    <w:rsid w:val="00F2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55AC"/>
  <w15:chartTrackingRefBased/>
  <w15:docId w15:val="{C4FFB715-22F1-4825-986E-4E54FC5A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7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7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7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7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7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7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7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7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7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7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67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1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7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7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2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0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1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sfctrust.org.uk" TargetMode="External"/><Relationship Id="rId5" Type="http://schemas.openxmlformats.org/officeDocument/2006/relationships/hyperlink" Target="mailto:admin@sfctrust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Tucker</dc:creator>
  <cp:keywords/>
  <dc:description/>
  <cp:lastModifiedBy>Caroline Tucker</cp:lastModifiedBy>
  <cp:revision>5</cp:revision>
  <dcterms:created xsi:type="dcterms:W3CDTF">2024-08-20T08:45:00Z</dcterms:created>
  <dcterms:modified xsi:type="dcterms:W3CDTF">2024-10-03T15:51:00Z</dcterms:modified>
</cp:coreProperties>
</file>